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Pr="00574F62" w:rsidRDefault="004A07E0" w:rsidP="004A07E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65C5"/>
          <w:kern w:val="36"/>
          <w:sz w:val="31"/>
          <w:szCs w:val="31"/>
          <w:lang w:eastAsia="ru-RU"/>
        </w:rPr>
        <w:t>Контактная информация сотрудников</w:t>
      </w:r>
    </w:p>
    <w:p w:rsidR="004A07E0" w:rsidRPr="001F61A2" w:rsidRDefault="004A07E0" w:rsidP="001F61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F61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Администрации Приволжского мун</w:t>
      </w:r>
      <w:r w:rsidR="001F61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Pr="001F61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ципального района</w:t>
      </w:r>
    </w:p>
    <w:p w:rsidR="004A07E0" w:rsidRPr="00A677B1" w:rsidRDefault="004A07E0" w:rsidP="004A0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155550, Ивановская область, г. Приволжск, ул. Революционная, д. 63</w:t>
      </w:r>
    </w:p>
    <w:p w:rsidR="004A07E0" w:rsidRPr="00A677B1" w:rsidRDefault="004A07E0" w:rsidP="004A07E0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Приёмная (телефон/факс): 8 (49339) 2-19-71 / 4-18-58</w:t>
      </w:r>
    </w:p>
    <w:p w:rsidR="004A07E0" w:rsidRPr="00075CCE" w:rsidRDefault="004A07E0" w:rsidP="00D1736D">
      <w:pPr>
        <w:spacing w:after="0" w:line="240" w:lineRule="auto"/>
        <w:ind w:firstLine="709"/>
        <w:rPr>
          <w:rFonts w:ascii="Arial" w:hAnsi="Arial" w:cs="Arial"/>
        </w:rPr>
      </w:pPr>
      <w:r w:rsidRPr="00075CCE">
        <w:rPr>
          <w:rFonts w:ascii="Arial" w:eastAsia="Times New Roman" w:hAnsi="Arial" w:cs="Arial"/>
          <w:color w:val="000000"/>
          <w:lang w:eastAsia="ru-RU"/>
        </w:rPr>
        <w:t>e-</w:t>
      </w:r>
      <w:proofErr w:type="spellStart"/>
      <w:r w:rsidRPr="00075CCE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075CCE">
        <w:rPr>
          <w:rFonts w:ascii="Arial" w:eastAsia="Times New Roman" w:hAnsi="Arial" w:cs="Arial"/>
          <w:color w:val="000000"/>
          <w:lang w:eastAsia="ru-RU"/>
        </w:rPr>
        <w:t>: </w:t>
      </w:r>
      <w:r w:rsidR="00D1736D" w:rsidRPr="00075CCE">
        <w:rPr>
          <w:rFonts w:ascii="Arial" w:hAnsi="Arial" w:cs="Arial"/>
          <w:color w:val="212529"/>
          <w:shd w:val="clear" w:color="auto" w:fill="FFFFFF"/>
        </w:rPr>
        <w:t>e-</w:t>
      </w:r>
      <w:proofErr w:type="spellStart"/>
      <w:r w:rsidR="00D1736D" w:rsidRPr="00075CCE">
        <w:rPr>
          <w:rFonts w:ascii="Arial" w:hAnsi="Arial" w:cs="Arial"/>
          <w:color w:val="212529"/>
          <w:shd w:val="clear" w:color="auto" w:fill="FFFFFF"/>
        </w:rPr>
        <w:t>mail</w:t>
      </w:r>
      <w:proofErr w:type="spellEnd"/>
      <w:r w:rsidR="00D1736D" w:rsidRPr="00075CCE">
        <w:rPr>
          <w:rFonts w:ascii="Arial" w:hAnsi="Arial" w:cs="Arial"/>
          <w:color w:val="212529"/>
          <w:shd w:val="clear" w:color="auto" w:fill="FFFFFF"/>
        </w:rPr>
        <w:t>: </w:t>
      </w:r>
      <w:hyperlink r:id="rId6" w:history="1">
        <w:r w:rsidR="00D1736D" w:rsidRPr="00075CCE">
          <w:rPr>
            <w:rStyle w:val="a4"/>
            <w:rFonts w:ascii="Arial" w:hAnsi="Arial" w:cs="Arial"/>
            <w:color w:val="00657A"/>
            <w:shd w:val="clear" w:color="auto" w:fill="FFFFFF"/>
          </w:rPr>
          <w:t>priv__reception@ivreg.ru</w:t>
        </w:r>
      </w:hyperlink>
    </w:p>
    <w:p w:rsidR="00D1736D" w:rsidRPr="00574F62" w:rsidRDefault="00D1736D" w:rsidP="00D173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09" w:type="dxa"/>
        <w:jc w:val="center"/>
        <w:tblInd w:w="1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49"/>
        <w:gridCol w:w="2548"/>
        <w:gridCol w:w="2363"/>
        <w:gridCol w:w="1296"/>
      </w:tblGrid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ФИО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7E0" w:rsidRPr="004A07E0" w:rsidRDefault="004A07E0" w:rsidP="004A07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4A07E0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Кабинет</w:t>
            </w:r>
          </w:p>
        </w:tc>
      </w:tr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ind w:left="-154" w:firstLine="15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Глава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Мельникова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Ирина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Викторовна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2-19-71</w:t>
            </w:r>
          </w:p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Факс: 4-18-58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Первый заместитель Главы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Нагацкий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Владимир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Георгиевич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Главы администрации – Руководитель аппарата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Сизова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Светлана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Евгеньевна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 w:rsidRP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61</w:t>
            </w:r>
          </w:p>
        </w:tc>
      </w:tr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Главы администрации по экономическим вопросам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Носкова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Елена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Борисовна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55</w:t>
            </w:r>
          </w:p>
        </w:tc>
      </w:tr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Соловьева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59</w:t>
            </w:r>
          </w:p>
        </w:tc>
      </w:tr>
      <w:tr w:rsidR="004A07E0" w:rsidRPr="00280DB6" w:rsidTr="00387EF0">
        <w:trPr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Единая дежурно-диспетчерская служба района (ЕДДС) 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Диспетчер ЕДДС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8(49339) 4-19-06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trHeight w:val="330"/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муниципального контроля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7F7718" w:rsidRPr="00280DB6" w:rsidRDefault="00A03AB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Чистова Ирина Владимировна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2-16-63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52</w:t>
            </w:r>
          </w:p>
        </w:tc>
      </w:tr>
      <w:tr w:rsidR="00A03AB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8" w:rsidRPr="00280DB6" w:rsidRDefault="00A03AB8" w:rsidP="0033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8" w:rsidRPr="00280DB6" w:rsidRDefault="00A03AB8" w:rsidP="0033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Бучина</w:t>
            </w:r>
            <w:proofErr w:type="spellEnd"/>
          </w:p>
          <w:p w:rsidR="00A03AB8" w:rsidRPr="00280DB6" w:rsidRDefault="00A03AB8" w:rsidP="0033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Татьяна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Анатольевна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8" w:rsidRPr="00E72D0B" w:rsidRDefault="00A03AB8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03AB8" w:rsidRPr="004A07E0" w:rsidRDefault="00A03AB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A03AB8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280DB6" w:rsidRDefault="00A03AB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280DB6" w:rsidRDefault="00A03AB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Павлова Арина 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trHeight w:val="300"/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бухгалтерского учёта и отчётности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 – главный бухгалтер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Музенко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Юлия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Евгеньевна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4-19-36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60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7F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Карасева</w:t>
            </w:r>
          </w:p>
          <w:p w:rsidR="004A07E0" w:rsidRPr="00280DB6" w:rsidRDefault="007F7718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Валентина </w:t>
            </w:r>
            <w:r w:rsidR="00F66758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ладимировна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Локтева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Наталия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Георгиевна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кадровой работы и общего обеспечения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Хапаева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Ольга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Вадимовна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4-19-36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58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Ткачева</w:t>
            </w:r>
          </w:p>
          <w:p w:rsidR="004A07E0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Алена Вадимовна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4-13-61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56</w:t>
            </w:r>
          </w:p>
        </w:tc>
      </w:tr>
      <w:tr w:rsidR="004A07E0" w:rsidRPr="00280DB6" w:rsidTr="00387EF0">
        <w:trPr>
          <w:trHeight w:val="30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Куликова 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Надежда Ивановна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trHeight w:val="30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Охапкина 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Наталья Ивановна 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2-19-71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54</w:t>
            </w:r>
          </w:p>
        </w:tc>
      </w:tr>
      <w:tr w:rsidR="004A07E0" w:rsidRPr="00280DB6" w:rsidTr="00387EF0">
        <w:trPr>
          <w:trHeight w:val="30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Локтева Мария Сергеевна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Председатель комитета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Мелешенко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Наталья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Федоровна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4-23-26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13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F0" w:rsidRDefault="00387EF0" w:rsidP="00387E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Сабирова</w:t>
            </w:r>
            <w:proofErr w:type="spellEnd"/>
          </w:p>
          <w:p w:rsidR="00387EF0" w:rsidRPr="00280DB6" w:rsidRDefault="004A07E0" w:rsidP="003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Екатерина</w:t>
            </w:r>
            <w:r w:rsidR="00387EF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7F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Голубева</w:t>
            </w:r>
          </w:p>
          <w:p w:rsidR="004A07E0" w:rsidRPr="00280DB6" w:rsidRDefault="007F7718" w:rsidP="007F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Наталья 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№13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Сухарева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Татьяна </w:t>
            </w:r>
            <w:r w:rsidRPr="00280DB6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Александровна 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Лапшова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Юлия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Сергеевна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Аникина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Марина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Васильевна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Структурное подразделение администрации</w:t>
            </w:r>
          </w:p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по гражданской обороне и чрезвычайным ситуациям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Раскатова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Ольга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Васильевна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2-16-51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67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Чучелкин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Вадим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Юрьевич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Управление жилищно-коммунального хозяйства района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7F771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Зобнина</w:t>
            </w:r>
            <w:proofErr w:type="spellEnd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Вера  </w:t>
            </w: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Ариевна</w:t>
            </w:r>
            <w:proofErr w:type="spellEnd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E72D0B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2-19-71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№26</w:t>
            </w:r>
          </w:p>
        </w:tc>
      </w:tr>
      <w:tr w:rsidR="007F771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Мошарина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Pr="00E72D0B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2-16-63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7F771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Воробьева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Юлия 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E72D0B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№24</w:t>
            </w:r>
          </w:p>
        </w:tc>
      </w:tr>
      <w:tr w:rsidR="007F7718" w:rsidRPr="00280DB6" w:rsidTr="00387EF0">
        <w:trPr>
          <w:trHeight w:val="488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Марина Вадимовна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E72D0B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4-26-92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№20</w:t>
            </w:r>
          </w:p>
        </w:tc>
      </w:tr>
      <w:tr w:rsidR="007F771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Коршунова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Алина Вячеславовна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E72D0B" w:rsidRDefault="007F7718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7F771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Специалист первой категории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Киселев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Андрей Григорьевич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E72D0B" w:rsidRDefault="007F7718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7F7718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Куклина </w:t>
            </w:r>
          </w:p>
          <w:p w:rsidR="007F7718" w:rsidRPr="00280DB6" w:rsidRDefault="007F7718" w:rsidP="002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Татьяна Андреевна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Pr="00E72D0B" w:rsidRDefault="007F7718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718" w:rsidRPr="004A07E0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Комитет экономики и закупок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Председатель комитета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Тихомирова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Татьяна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Михайловна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4-21-56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23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председателя комитета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Голубева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Ольга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Худякова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Светлана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Леонидовна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Веселова – </w:t>
            </w: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Кубасова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Ольга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Сергеевна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4-23-33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21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Рысакова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Надежда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Витальевна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Румянцева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Наталья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Алексеевна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22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Говяжова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Еле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градостроительства и архитектуры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Тимофеев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Андрей Владимирович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4-16-96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62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Новожилов 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Дмитрий Владимирович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Юридический отдел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Скачкова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Наталья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4-13-05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25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Скороходова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Андреевна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Мобилизационная подготовка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Главный специалист по мобилизационной подготовке и общественной безопасности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Лаврухин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Александр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Павлович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4-16-02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65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652276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21-а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Информационный центр аппарата избирательной комиссии Ивановской области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trHeight w:val="981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Консультант информационного центра аппарата избирательной комиссии Ивановской области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Петрова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Ольга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Сергеевна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4-18-78 </w:t>
            </w:r>
          </w:p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4-13-05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57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Комиссия по делам несовершеннолетних и защита их прав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 – ответственный секретарь КДН и ЗП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A03AB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Балашова Елена Васильевна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4-23-41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51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Финансовое управление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финансового управления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Частухина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Елена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Леонидовна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4-20-47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</w:t>
            </w:r>
            <w:r w:rsidR="004A07E0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анализа и прогнозирования доходов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 анализа и прогнозирования доходов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Ухова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Юрьевна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4-20-47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№15</w:t>
            </w: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Кудряшова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Марина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Анатольевна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Козырева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Людмила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8(49339) 4-24-44</w:t>
            </w:r>
          </w:p>
        </w:tc>
        <w:tc>
          <w:tcPr>
            <w:tcW w:w="12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Маслов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Евгений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Александрович</w:t>
            </w: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8(49339) 2-19-78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№6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Бюджетный отдел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Заместитель начальника финансового управления </w:t>
            </w:r>
            <w:proofErr w:type="gram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–н</w:t>
            </w:r>
            <w:proofErr w:type="gramEnd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ачальник бюджетного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Гаврикова</w:t>
            </w:r>
            <w:proofErr w:type="spellEnd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Наталья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Михайловна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8(49339) 4-24-44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№14</w:t>
            </w: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Соловьева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Татьяна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Павловна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4-24-44</w:t>
            </w: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Молодцова</w:t>
            </w:r>
            <w:proofErr w:type="spellEnd"/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Оксана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Коршунова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Оксана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финансового контроля социальной сферы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Каменовская</w:t>
            </w:r>
            <w:proofErr w:type="spellEnd"/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Любовь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2-19-78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№16</w:t>
            </w: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Дугина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Светлана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Отдел казначейского исполнения, бюджетного учёта и отчётности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Начальник отдела </w:t>
            </w:r>
            <w:r w:rsidRPr="00280DB6">
              <w:rPr>
                <w:rFonts w:ascii="Times New Roman" w:hAnsi="Times New Roman" w:cs="Times New Roman"/>
                <w:sz w:val="24"/>
              </w:rPr>
              <w:t>казначейского исполнения, бюджетного учёта и отчётности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– главный бухгалтер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Харитонова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Юлия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2-19-78</w:t>
            </w:r>
          </w:p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Заместитель начальника отдела казначейского исполнения, бюджетного учёта и отчётности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Серова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Юлия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Андреевна</w:t>
            </w:r>
          </w:p>
        </w:tc>
        <w:tc>
          <w:tcPr>
            <w:tcW w:w="23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№17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718" w:rsidRDefault="007F7718" w:rsidP="007F77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7F7718" w:rsidRPr="00280DB6" w:rsidRDefault="007F7718" w:rsidP="007F77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МКУ Отдел строительства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Субботина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Марина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Ивановна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2-15-63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№49</w:t>
            </w: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Верин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Максим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Анатольевич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Серова</w:t>
            </w:r>
          </w:p>
          <w:p w:rsidR="007F7718" w:rsidRPr="00280DB6" w:rsidRDefault="007F7718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Юлия Сергеевна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lastRenderedPageBreak/>
              <w:t>МКУ «МФЦ.</w:t>
            </w:r>
            <w:r w:rsidR="007F7718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 xml:space="preserve"> </w:t>
            </w: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Управление делами»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Директор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Зобнина</w:t>
            </w:r>
            <w:proofErr w:type="spellEnd"/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Татьяна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Анатольевна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2-19-01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№10</w:t>
            </w: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Стецура</w:t>
            </w:r>
            <w:proofErr w:type="spellEnd"/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Виктория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Владиславовна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бухгалтер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Соколова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Ирина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Александра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Владимировна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Былинина</w:t>
            </w:r>
            <w:proofErr w:type="spellEnd"/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Олеся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Заведующий сектором правового обеспечения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Шарова</w:t>
            </w:r>
            <w:proofErr w:type="spellEnd"/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Ирина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Заведующий архивным сектором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Кудряшова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Ирина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№11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Технические специалисты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Твельнев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Сергей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Евгеньевич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№66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Корягин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Андрей Дмитриевич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№27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061CE8">
            <w:pPr>
              <w:spacing w:after="0" w:line="240" w:lineRule="auto"/>
              <w:ind w:right="-122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МКУ «Отдел культуры, молодёжной политики, спорта и туризма»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Кучина 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Татьяна Николаевна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2-13-93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№69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начальника отдела по культуре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Рыбакова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 Ольга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Петровна</w:t>
            </w: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2-11-40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№70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Крайнова</w:t>
            </w:r>
            <w:proofErr w:type="spellEnd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лена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Валентиновна</w:t>
            </w: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2-11-40</w:t>
            </w: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№64</w:t>
            </w: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061CE8">
            <w:pPr>
              <w:spacing w:after="0" w:line="240" w:lineRule="auto"/>
              <w:ind w:right="-1362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  <w:p w:rsidR="004A07E0" w:rsidRPr="00E72D0B" w:rsidRDefault="004A07E0" w:rsidP="00061CE8">
            <w:pPr>
              <w:spacing w:after="0" w:line="240" w:lineRule="auto"/>
              <w:ind w:right="-1362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МКУ «Отдел образования»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Начальник отдела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Калинина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Елена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Владимировна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4-22-48</w:t>
            </w:r>
          </w:p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2-19-83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№32</w:t>
            </w:r>
          </w:p>
        </w:tc>
      </w:tr>
      <w:tr w:rsidR="00460252" w:rsidRPr="00280DB6" w:rsidTr="00387EF0">
        <w:trPr>
          <w:trHeight w:val="521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Заместитель начальника отдела по финансовым вопросам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Альбицкая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Анна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A0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8 (49339) </w:t>
            </w:r>
            <w:r w:rsidR="00A03AB8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2-19-83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№30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Специалист по дошкольному образованию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Клиентова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Марина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Константиновна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+7 (49339) 4-15-80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№12</w:t>
            </w: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Специалист по информационным технологиям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Филиппова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Ната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лья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Владимировна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31</w:t>
            </w:r>
          </w:p>
        </w:tc>
      </w:tr>
      <w:tr w:rsidR="00460252" w:rsidRPr="00280DB6" w:rsidTr="00387EF0">
        <w:trPr>
          <w:trHeight w:val="521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Специалист по общему образованию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Смирнова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Галина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4-17-65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60252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Специалист по дополнительному образованию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Спасова</w:t>
            </w:r>
          </w:p>
          <w:p w:rsidR="00460252" w:rsidRPr="00280DB6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Галина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Николаевна</w:t>
            </w: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252" w:rsidRPr="00E72D0B" w:rsidRDefault="00460252" w:rsidP="004A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252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trHeight w:val="604"/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Ведущий юрист-консультант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Шмигельская</w:t>
            </w:r>
            <w:proofErr w:type="spellEnd"/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Анна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Александровна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A0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</w:t>
            </w:r>
            <w:r w:rsidR="00A03AB8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6-24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№33</w:t>
            </w:r>
          </w:p>
        </w:tc>
      </w:tr>
      <w:tr w:rsidR="00D1736D" w:rsidRPr="00280DB6" w:rsidTr="00D1736D">
        <w:trPr>
          <w:trHeight w:val="365"/>
          <w:jc w:val="center"/>
        </w:trPr>
        <w:tc>
          <w:tcPr>
            <w:tcW w:w="9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6D" w:rsidRDefault="00D1736D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Военно-учетный стол</w:t>
            </w:r>
          </w:p>
        </w:tc>
      </w:tr>
      <w:tr w:rsidR="00D1736D" w:rsidRPr="00280DB6" w:rsidTr="00D1736D">
        <w:trPr>
          <w:trHeight w:val="459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6D" w:rsidRPr="00280DB6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Холодилова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Марина Геннадьевна</w:t>
            </w:r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736D" w:rsidRPr="00E72D0B" w:rsidRDefault="00D1736D" w:rsidP="00A0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</w:t>
            </w:r>
            <w:r w:rsidR="00A03AB8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16-69</w:t>
            </w:r>
            <w:bookmarkStart w:id="0" w:name="_GoBack"/>
            <w:bookmarkEnd w:id="0"/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736D" w:rsidRDefault="00D1736D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№42</w:t>
            </w:r>
          </w:p>
        </w:tc>
      </w:tr>
      <w:tr w:rsidR="00D1736D" w:rsidRPr="00280DB6" w:rsidTr="00D1736D">
        <w:trPr>
          <w:trHeight w:val="280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6D" w:rsidRDefault="00D1736D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Лидия Витальевна</w:t>
            </w:r>
          </w:p>
        </w:tc>
        <w:tc>
          <w:tcPr>
            <w:tcW w:w="23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6D" w:rsidRPr="00E72D0B" w:rsidRDefault="00D1736D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6D" w:rsidRDefault="00D1736D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CF5243" w:rsidRPr="00280DB6" w:rsidTr="00D1736D">
        <w:trPr>
          <w:trHeight w:val="280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CF5243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Совет Приволжского муниципального района</w:t>
            </w:r>
          </w:p>
        </w:tc>
        <w:tc>
          <w:tcPr>
            <w:tcW w:w="23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3F3C99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4-22-82</w:t>
            </w:r>
          </w:p>
          <w:p w:rsidR="003F3C99" w:rsidRPr="00E72D0B" w:rsidRDefault="003F3C99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4-11-13</w:t>
            </w:r>
          </w:p>
        </w:tc>
        <w:tc>
          <w:tcPr>
            <w:tcW w:w="12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3F3C99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№44</w:t>
            </w:r>
          </w:p>
          <w:p w:rsidR="003F3C99" w:rsidRDefault="003F3C99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№43</w:t>
            </w:r>
          </w:p>
        </w:tc>
      </w:tr>
      <w:tr w:rsidR="00CF5243" w:rsidRPr="00280DB6" w:rsidTr="00D1736D">
        <w:trPr>
          <w:trHeight w:val="280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CF5243" w:rsidP="00CF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Совет Приволжского городского поселения</w:t>
            </w:r>
          </w:p>
        </w:tc>
        <w:tc>
          <w:tcPr>
            <w:tcW w:w="23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Pr="00E72D0B" w:rsidRDefault="003F3C99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4-18-45</w:t>
            </w:r>
          </w:p>
        </w:tc>
        <w:tc>
          <w:tcPr>
            <w:tcW w:w="12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3F3C99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№63</w:t>
            </w:r>
          </w:p>
        </w:tc>
      </w:tr>
      <w:tr w:rsidR="00CF5243" w:rsidRPr="00280DB6" w:rsidTr="00D1736D">
        <w:trPr>
          <w:trHeight w:val="280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CF5243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  <w:p w:rsidR="00075CCE" w:rsidRDefault="00075CCE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  <w:p w:rsidR="00075CCE" w:rsidRDefault="00075CCE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  <w:p w:rsidR="00075CCE" w:rsidRDefault="00075CCE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  <w:p w:rsidR="00075CCE" w:rsidRDefault="00075CCE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  <w:p w:rsidR="00075CCE" w:rsidRDefault="00075CCE" w:rsidP="00D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23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Pr="00E72D0B" w:rsidRDefault="00CF5243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243" w:rsidRDefault="00CF5243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8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Default="004A07E0" w:rsidP="00283F65">
            <w:pPr>
              <w:spacing w:after="0" w:line="240" w:lineRule="auto"/>
              <w:ind w:right="-1260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lastRenderedPageBreak/>
              <w:t>Территориальное управление социальной защиты населения</w:t>
            </w:r>
          </w:p>
          <w:p w:rsidR="00283F65" w:rsidRPr="00E72D0B" w:rsidRDefault="00283F65" w:rsidP="00283F65">
            <w:pPr>
              <w:spacing w:after="0" w:line="240" w:lineRule="auto"/>
              <w:ind w:right="-126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</w:tr>
      <w:tr w:rsidR="004A07E0" w:rsidRPr="00280DB6" w:rsidTr="00387EF0">
        <w:trPr>
          <w:jc w:val="center"/>
        </w:trPr>
        <w:tc>
          <w:tcPr>
            <w:tcW w:w="3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Руководитель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Дюжая</w:t>
            </w:r>
          </w:p>
          <w:p w:rsidR="004A07E0" w:rsidRPr="00280DB6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Александра </w:t>
            </w:r>
            <w:r w:rsidRPr="00280DB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Владиславовна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72D0B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8 (49339) 4-28-73</w:t>
            </w:r>
          </w:p>
          <w:p w:rsidR="004A07E0" w:rsidRPr="00E72D0B" w:rsidRDefault="004A07E0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7E0" w:rsidRPr="004A07E0" w:rsidRDefault="00460252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№50</w:t>
            </w:r>
          </w:p>
        </w:tc>
      </w:tr>
      <w:tr w:rsidR="00283F65" w:rsidRPr="00280DB6" w:rsidTr="00387EF0">
        <w:trPr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F65" w:rsidRPr="00283F65" w:rsidRDefault="00283F65" w:rsidP="002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6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Служба социальных выплат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F65" w:rsidRPr="00283F65" w:rsidRDefault="00283F65" w:rsidP="00283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8(49339) 4-27-41</w:t>
            </w:r>
          </w:p>
          <w:p w:rsidR="00283F65" w:rsidRPr="00283F65" w:rsidRDefault="00283F65" w:rsidP="002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8(49339) 4-18-09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</w:t>
            </w:r>
          </w:p>
          <w:p w:rsidR="00283F65" w:rsidRPr="004A07E0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№3</w:t>
            </w:r>
          </w:p>
        </w:tc>
      </w:tr>
      <w:tr w:rsidR="00283F65" w:rsidRPr="00280DB6" w:rsidTr="00061CE8">
        <w:trPr>
          <w:trHeight w:val="490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283F65" w:rsidRDefault="00283F65" w:rsidP="00283F6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F6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Служба субсидий по оплате ЖКУ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283F65" w:rsidRDefault="00283F65" w:rsidP="002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8(49339) 4-26-68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4A07E0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№19</w:t>
            </w:r>
          </w:p>
        </w:tc>
      </w:tr>
      <w:tr w:rsidR="00283F65" w:rsidRPr="00280DB6" w:rsidTr="00061CE8">
        <w:trPr>
          <w:trHeight w:val="412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283F65" w:rsidRDefault="00283F65" w:rsidP="00283F6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F6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Служба по проблемам семьи и детей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283F65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8(49339) 4-12-30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4A07E0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№40</w:t>
            </w:r>
          </w:p>
        </w:tc>
      </w:tr>
      <w:tr w:rsidR="00283F65" w:rsidRPr="00280DB6" w:rsidTr="00061CE8">
        <w:trPr>
          <w:trHeight w:val="405"/>
          <w:jc w:val="center"/>
        </w:trPr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283F65" w:rsidRDefault="00283F65" w:rsidP="00283F6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8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опеке и попечительству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283F65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8(49339) 4-16-81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F65" w:rsidRPr="004A07E0" w:rsidRDefault="00283F65" w:rsidP="004A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№39</w:t>
            </w:r>
          </w:p>
        </w:tc>
      </w:tr>
    </w:tbl>
    <w:p w:rsidR="000E097A" w:rsidRDefault="000E097A"/>
    <w:sectPr w:rsidR="000E097A" w:rsidSect="004A07E0">
      <w:pgSz w:w="11906" w:h="16838"/>
      <w:pgMar w:top="1134" w:right="1133" w:bottom="1134" w:left="85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B2"/>
    <w:rsid w:val="00061CE8"/>
    <w:rsid w:val="00075CCE"/>
    <w:rsid w:val="000E097A"/>
    <w:rsid w:val="001F61A2"/>
    <w:rsid w:val="00215A32"/>
    <w:rsid w:val="00283F65"/>
    <w:rsid w:val="002F0919"/>
    <w:rsid w:val="00316BB2"/>
    <w:rsid w:val="00387EF0"/>
    <w:rsid w:val="003F3C99"/>
    <w:rsid w:val="00460252"/>
    <w:rsid w:val="004A07E0"/>
    <w:rsid w:val="00652276"/>
    <w:rsid w:val="007F7718"/>
    <w:rsid w:val="00A03AB8"/>
    <w:rsid w:val="00CF5243"/>
    <w:rsid w:val="00D1736D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F65"/>
    <w:rPr>
      <w:b/>
      <w:bCs/>
    </w:rPr>
  </w:style>
  <w:style w:type="character" w:styleId="a4">
    <w:name w:val="Hyperlink"/>
    <w:basedOn w:val="a0"/>
    <w:uiPriority w:val="99"/>
    <w:semiHidden/>
    <w:unhideWhenUsed/>
    <w:rsid w:val="00D17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F65"/>
    <w:rPr>
      <w:b/>
      <w:bCs/>
    </w:rPr>
  </w:style>
  <w:style w:type="character" w:styleId="a4">
    <w:name w:val="Hyperlink"/>
    <w:basedOn w:val="a0"/>
    <w:uiPriority w:val="99"/>
    <w:semiHidden/>
    <w:unhideWhenUsed/>
    <w:rsid w:val="00D17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__reception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A038-0B5F-4C53-8056-E23D3F53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Пресслужба Адмиистрации</dc:creator>
  <cp:lastModifiedBy>Карцева Наталья</cp:lastModifiedBy>
  <cp:revision>12</cp:revision>
  <dcterms:created xsi:type="dcterms:W3CDTF">2021-03-09T11:09:00Z</dcterms:created>
  <dcterms:modified xsi:type="dcterms:W3CDTF">2022-02-08T13:27:00Z</dcterms:modified>
</cp:coreProperties>
</file>